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AF" w:rsidRDefault="003D0CAF" w:rsidP="003D0C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uk-UA"/>
        </w:rPr>
        <w:t xml:space="preserve">ОСНОВНІ ПРАВИЛА ПОВЕДІНКИ УЧНІВ </w:t>
      </w:r>
    </w:p>
    <w:p w:rsidR="003D0CAF" w:rsidRPr="003D0CAF" w:rsidRDefault="003D0CAF" w:rsidP="003D0C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uk-UA"/>
        </w:rPr>
        <w:t>ПІД ЧАС ВОЄННОГО СТАНУ</w:t>
      </w:r>
    </w:p>
    <w:p w:rsidR="003D0CAF" w:rsidRPr="003D0CAF" w:rsidRDefault="003D0CAF" w:rsidP="003D0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 діє воєнний стан та тривають бойові дії, тож кожен учень закладу загальної середньої освіти повинен знати основні правила поведінки та дій під час повітряної тривоги, обстрілів, комендантської години.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Повітряна тривога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 почули гудки сирен, переривчасті гудки підприємств або звуки гучномовця, що тривають протягом декількох хвилин, це означає попереджувальний сигнал «Увага всім». Про алгоритм дій неодноразово повідомляли в Державній службі надзвичайних ситуацій  України, він такий:</w:t>
      </w:r>
    </w:p>
    <w:p w:rsidR="003D0CAF" w:rsidRPr="003D0CAF" w:rsidRDefault="003D0CAF" w:rsidP="003D0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увімкніть телебачення або радіо. Інформація звучатиме через офіційні канали протягом 5 хвилин після звучання сирен;</w:t>
      </w:r>
    </w:p>
    <w:p w:rsidR="003D0CAF" w:rsidRPr="003D0CAF" w:rsidRDefault="003D0CAF" w:rsidP="003D0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зосередьтесь, прослухайте повідомлення та виконуйте почуті інструкції. Залишайте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- радіоканали увімкненими. З них може надходити подальша інформація;</w:t>
      </w:r>
    </w:p>
    <w:p w:rsidR="003D0CAF" w:rsidRPr="003D0CAF" w:rsidRDefault="003D0CAF" w:rsidP="003D0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зазвичай під час тривоги на офіційних каналах звучить інформація від місцевої влади про повітряну тривогу, під час якої треба взяти запас харчів, води та прямувати до найближчого укриття;</w:t>
      </w:r>
    </w:p>
    <w:p w:rsidR="003D0CAF" w:rsidRPr="003D0CAF" w:rsidRDefault="003D0CAF" w:rsidP="003D0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повідомте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почуте сусідам чи знайомим, за необхідності надайте їм допомогу;</w:t>
      </w:r>
    </w:p>
    <w:p w:rsidR="003D0CAF" w:rsidRPr="003D0CAF" w:rsidRDefault="003D0CAF" w:rsidP="003D0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виникнення надзвичайної ситуації телефонуйте 101;</w:t>
      </w:r>
    </w:p>
    <w:p w:rsidR="003D0CAF" w:rsidRPr="003D0CAF" w:rsidRDefault="003D0CAF" w:rsidP="003D0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 працює мобільний застосунок «повітряна тривога</w:t>
      </w:r>
      <w:r w:rsidRPr="003D0CA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», </w:t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сповіщає про небезпеку у конкретному регіоні. Його можна завантажити у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Gogle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 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"https://apps.apple.com/ua/app/%D0%BF%D0%BE%D0%B2%D1%96%D1%82%D1%80%D1%8F%D0%BD%D0%B0-%D1%82%D1%80%D0%B8%D0%B2%D0%BE%D0%B3%D0%B0/id1611955391" </w:instrText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AppStore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Як поводитися під час обстрілу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ваше житло розташоване в зоні регулярних збройних дій, перш за все потрібно зміцнити вікна (наприклад, клейкою плівкою). Так ви уникнете розльоту уламків скла. Проте краще закрити вікна мішками з піском або масивними меблями.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Обстріл стрілецькою зброєю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ж ви потрапили під обстріл стрілецькою зброєю, тобто з пістолетів, автоматів, гвинтівок, кулеметів,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Службв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безпеки України радить діяти так:</w:t>
      </w:r>
    </w:p>
    <w:p w:rsidR="003D0CAF" w:rsidRPr="003D0CAF" w:rsidRDefault="003D0CAF" w:rsidP="003D0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 вдома, то сховайтеся в безпечному місці: ванній кімнаті або ж самій ванні. Якщо це неможливо, ляжте на підлогу, вкрившись предметами, що можуть захистити вас від куль та уламків;</w:t>
      </w:r>
    </w:p>
    <w:p w:rsidR="003D0CAF" w:rsidRPr="003D0CAF" w:rsidRDefault="003D0CAF" w:rsidP="003D0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відкритому місці впадіть на землю та закрийте голову руками. Перебувайте біля будь-якого виступу чи заглиблення в землі. Укриттям може стати навіть сміттєва урна;</w:t>
      </w:r>
    </w:p>
    <w:p w:rsidR="003D0CAF" w:rsidRPr="003D0CAF" w:rsidRDefault="003D0CAF" w:rsidP="003D0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ваше тіло має бути у безпечному положенні: згрупуйтесь, ляжте в позу ембріона, розверніться ногами у сторону пострілів та прикрийте голову руками. Коли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почнуться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постріли, розтуліть рот, щоб вберегти барабанні перетинки;</w:t>
      </w:r>
    </w:p>
    <w:p w:rsidR="003D0CAF" w:rsidRPr="003D0CAF" w:rsidRDefault="003D0CAF" w:rsidP="003D0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чекайте щонайменше 5 хвилин в укритті, допоки стрілянина не вщухне.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Артобстріл, мінометний обстріл чи </w:t>
      </w:r>
      <w:proofErr w:type="spellStart"/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авіаналіт</w:t>
      </w:r>
      <w:proofErr w:type="spellEnd"/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що ви почули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гучнии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̆ свист, залп запуску та вибух снаряда може означати, що ви потрапили в зону артобстрілу, мінометного обстрілу або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авіанальоту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0CAF" w:rsidRPr="003D0CAF" w:rsidRDefault="003D0CAF" w:rsidP="003D0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Міноборони пояснює, сам снаряд, як і залп установки, можна помітити та зреагувати. Тому краще постійно стежити за небом. Удень – це димний слід від ракети, вночі – яскравий спалах;</w:t>
      </w:r>
    </w:p>
    <w:p w:rsidR="003D0CAF" w:rsidRPr="003D0CAF" w:rsidRDefault="003D0CAF" w:rsidP="003D0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поруч є бомбосховище і ви почули сирену – знак «Увага</w:t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всім», – терміново йдіть до укриття;</w:t>
      </w:r>
    </w:p>
    <w:p w:rsidR="003D0CAF" w:rsidRPr="003D0CAF" w:rsidRDefault="003D0CAF" w:rsidP="003D0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укритті увімкніть телебачення або радіо на будь-якому носії або відкривайте сторінки офіційних державних каналів. Там протягом</w:t>
      </w: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5 хвилин буде інформація про те, що трапилось. Виконуйте інструкції;</w:t>
      </w:r>
    </w:p>
    <w:p w:rsidR="003D0CAF" w:rsidRPr="003D0CAF" w:rsidRDefault="003D0CAF" w:rsidP="003D0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залишайтеся в укритті щонайменше 10 хвилин після завершення обстрілу, адже існує загроза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його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відновлення.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Якщо ви вдома: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обирайте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 в кутку та недалеко від виходу, щоб миттєво залишити будинок у разі влучення снаряду. Ховайтесь у підвалі або іншому заглибленому укритті, між несучими стінами.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Якщо ви в транспорті чи на вулиці, то негайно дійте так:</w:t>
      </w:r>
    </w:p>
    <w:p w:rsidR="003D0CAF" w:rsidRPr="003D0CAF" w:rsidRDefault="003D0CAF" w:rsidP="003D0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падайте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землю,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закрийте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голову руками або предметами, закрийте долонями вуха та відкрийте рот (це врятує від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контузіі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̈). Перечекайте перший обстріл лежачи, а далі ховайтеся в безпечному заглибленому приміщенні;</w:t>
      </w:r>
    </w:p>
    <w:p w:rsidR="003D0CAF" w:rsidRPr="003D0CAF" w:rsidRDefault="003D0CAF" w:rsidP="003D0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залишайтеся у під'їздах під арками та у підвалах панельних будинків або під стінами будинків із легких конструкцій. У жодному разі не ховайтесь біля всього, що може вибухнути чи впасти на вас;</w:t>
      </w:r>
    </w:p>
    <w:p w:rsidR="003D0CAF" w:rsidRPr="003D0CAF" w:rsidRDefault="003D0CAF" w:rsidP="003D0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укриття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підійдуть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підземні переходи, метро, укриття, канава, траншея, яма, широка труба водостоку під дорогою,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високии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̆ бордюр,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каналізаційнии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̆ люк, траншея чи канава (подібна до окопу) завглибшки 1-2 м, на відкритому місці;</w:t>
      </w:r>
    </w:p>
    <w:p w:rsidR="003D0CAF" w:rsidRPr="003D0CAF" w:rsidRDefault="003D0CAF" w:rsidP="003D0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обстріл застав вас у маршрутці, тролейбусі, трамваї, авто – слід негайно зупинити транспорт, відбігти від дороги в напрямку «від будівель та споруд і залягти на землю.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закінчення обстрілу (бомбардування):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поспішайте покидати укриття. Можливі поодинокі постріли. Залишаючи місце укриття, не поспішайте розслаблятися. 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Правила поведінки під час комендантської години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комендантської години, період дії якої встановлює місцева влада кожного регіону, заборонено перебувати на вулицях та в інших громадських місцях, якщо ви не є працівниками об’єктів критичної інфраструктури (для цього у вас має бути спеціальна перепустка.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 які перебувають на вулицях в заборонений час, можуть вважатися членами диверсійно-розвідувальних груп.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Правило не поширюється на переміщення до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сигналу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тривог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D0CAF" w:rsidRPr="003D0CAF" w:rsidRDefault="003D0CAF" w:rsidP="003D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комендантської години в Державній службі надзвичайних ситуацій України рекомендують дотримуватись правил світломаскування:</w:t>
      </w:r>
    </w:p>
    <w:p w:rsidR="003D0CAF" w:rsidRPr="003D0CAF" w:rsidRDefault="003D0CAF" w:rsidP="003D0C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зашторювати вікна;</w:t>
      </w:r>
    </w:p>
    <w:p w:rsidR="003D0CAF" w:rsidRPr="003D0CAF" w:rsidRDefault="003D0CAF" w:rsidP="003D0C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вимикати світло в оселях;</w:t>
      </w:r>
    </w:p>
    <w:p w:rsidR="003D0CAF" w:rsidRPr="003D0CAF" w:rsidRDefault="003D0CAF" w:rsidP="003D0C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гасити вуличне освітлення своїх будинків;</w:t>
      </w:r>
    </w:p>
    <w:p w:rsidR="003D0CAF" w:rsidRPr="003D0CAF" w:rsidRDefault="003D0CAF" w:rsidP="003D0C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прибирати з підвіконь усі лампи, зокрема й </w:t>
      </w:r>
      <w:proofErr w:type="spellStart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>фітолампи</w:t>
      </w:r>
      <w:proofErr w:type="spellEnd"/>
      <w:r w:rsidRPr="003D0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догляду за рослинами.</w:t>
      </w:r>
    </w:p>
    <w:p w:rsidR="00314EB8" w:rsidRPr="003D0CAF" w:rsidRDefault="00314EB8" w:rsidP="003D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4EB8" w:rsidRPr="003D0C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C42"/>
    <w:multiLevelType w:val="multilevel"/>
    <w:tmpl w:val="D90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859FB"/>
    <w:multiLevelType w:val="multilevel"/>
    <w:tmpl w:val="6288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E2782"/>
    <w:multiLevelType w:val="multilevel"/>
    <w:tmpl w:val="C6C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3526F"/>
    <w:multiLevelType w:val="multilevel"/>
    <w:tmpl w:val="8056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24D75"/>
    <w:multiLevelType w:val="multilevel"/>
    <w:tmpl w:val="9C8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AF"/>
    <w:rsid w:val="00314EB8"/>
    <w:rsid w:val="003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C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D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0CAF"/>
    <w:rPr>
      <w:color w:val="0000FF"/>
      <w:u w:val="single"/>
    </w:rPr>
  </w:style>
  <w:style w:type="character" w:styleId="a5">
    <w:name w:val="Emphasis"/>
    <w:basedOn w:val="a0"/>
    <w:uiPriority w:val="20"/>
    <w:qFormat/>
    <w:rsid w:val="003D0CAF"/>
    <w:rPr>
      <w:i/>
      <w:iCs/>
    </w:rPr>
  </w:style>
  <w:style w:type="character" w:styleId="a6">
    <w:name w:val="Strong"/>
    <w:basedOn w:val="a0"/>
    <w:uiPriority w:val="22"/>
    <w:qFormat/>
    <w:rsid w:val="003D0C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C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D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0CAF"/>
    <w:rPr>
      <w:color w:val="0000FF"/>
      <w:u w:val="single"/>
    </w:rPr>
  </w:style>
  <w:style w:type="character" w:styleId="a5">
    <w:name w:val="Emphasis"/>
    <w:basedOn w:val="a0"/>
    <w:uiPriority w:val="20"/>
    <w:qFormat/>
    <w:rsid w:val="003D0CAF"/>
    <w:rPr>
      <w:i/>
      <w:iCs/>
    </w:rPr>
  </w:style>
  <w:style w:type="character" w:styleId="a6">
    <w:name w:val="Strong"/>
    <w:basedOn w:val="a0"/>
    <w:uiPriority w:val="22"/>
    <w:qFormat/>
    <w:rsid w:val="003D0C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1</cp:revision>
  <dcterms:created xsi:type="dcterms:W3CDTF">2022-09-30T07:31:00Z</dcterms:created>
  <dcterms:modified xsi:type="dcterms:W3CDTF">2022-09-30T07:35:00Z</dcterms:modified>
</cp:coreProperties>
</file>