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E2" w:rsidRDefault="001336E2" w:rsidP="0013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заходів Початкової школи № 108 ДМР</w:t>
      </w:r>
    </w:p>
    <w:p w:rsidR="001336E2" w:rsidRDefault="001336E2" w:rsidP="007A3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стратегії  впровадження гендерної рів</w:t>
      </w:r>
      <w:r w:rsidR="007A3CFE">
        <w:rPr>
          <w:rFonts w:ascii="Times New Roman" w:hAnsi="Times New Roman" w:cs="Times New Roman"/>
          <w:sz w:val="28"/>
          <w:szCs w:val="28"/>
        </w:rPr>
        <w:t>ності у сфері освіти на 2023 рік</w:t>
      </w:r>
    </w:p>
    <w:tbl>
      <w:tblPr>
        <w:tblStyle w:val="a3"/>
        <w:tblW w:w="0" w:type="auto"/>
        <w:tblLook w:val="04A0"/>
      </w:tblPr>
      <w:tblGrid>
        <w:gridCol w:w="932"/>
        <w:gridCol w:w="3145"/>
        <w:gridCol w:w="1741"/>
        <w:gridCol w:w="3788"/>
      </w:tblGrid>
      <w:tr w:rsidR="007A3CFE" w:rsidTr="007A3CFE">
        <w:tc>
          <w:tcPr>
            <w:tcW w:w="932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145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741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проведення </w:t>
            </w:r>
          </w:p>
        </w:tc>
        <w:tc>
          <w:tcPr>
            <w:tcW w:w="3788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7A3CFE" w:rsidTr="007A3CFE">
        <w:tc>
          <w:tcPr>
            <w:tcW w:w="932" w:type="dxa"/>
          </w:tcPr>
          <w:p w:rsidR="007A3CFE" w:rsidRPr="001336E2" w:rsidRDefault="007A3CFE" w:rsidP="001336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A3CFE" w:rsidRDefault="007A3CFE" w:rsidP="0013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Поновлення стендів з Безпеки життєдіяльності, «Професії»</w:t>
            </w:r>
          </w:p>
        </w:tc>
        <w:tc>
          <w:tcPr>
            <w:tcW w:w="1741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788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 Усенко І.В., класні керівники 1-4 класів , вихователі</w:t>
            </w:r>
          </w:p>
        </w:tc>
      </w:tr>
      <w:tr w:rsidR="007A3CFE" w:rsidTr="007A3CFE">
        <w:tc>
          <w:tcPr>
            <w:tcW w:w="932" w:type="dxa"/>
          </w:tcPr>
          <w:p w:rsidR="007A3CFE" w:rsidRPr="001336E2" w:rsidRDefault="007A3CFE" w:rsidP="001336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A3CFE" w:rsidRDefault="007A3CFE" w:rsidP="00143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виховних заходів за вказаною тематикою:</w:t>
            </w:r>
          </w:p>
          <w:p w:rsidR="007A3CFE" w:rsidRPr="00C37D69" w:rsidRDefault="007A3CFE" w:rsidP="00C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D69">
              <w:rPr>
                <w:rFonts w:ascii="Times New Roman" w:hAnsi="Times New Roman" w:cs="Times New Roman"/>
                <w:sz w:val="28"/>
                <w:szCs w:val="28"/>
              </w:rPr>
              <w:t>виховні години «Українські вчені – жінки», «Скажімо «Ні!» булінгу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насильству», </w:t>
            </w:r>
          </w:p>
          <w:p w:rsidR="007A3CFE" w:rsidRPr="00C37D69" w:rsidRDefault="007A3CFE" w:rsidP="00C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D69">
              <w:rPr>
                <w:rFonts w:ascii="Times New Roman" w:hAnsi="Times New Roman" w:cs="Times New Roman"/>
                <w:sz w:val="28"/>
                <w:szCs w:val="28"/>
              </w:rPr>
              <w:t>уроки-мозкові штурми «Почуття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A3CFE" w:rsidRPr="00C37D69" w:rsidRDefault="007A3CFE" w:rsidP="007A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CFE">
              <w:rPr>
                <w:rFonts w:ascii="Times New Roman" w:hAnsi="Times New Roman" w:cs="Times New Roman"/>
                <w:sz w:val="28"/>
                <w:szCs w:val="28"/>
              </w:rPr>
              <w:t>ігрові вправи «Симпатія» та ін.</w:t>
            </w:r>
          </w:p>
        </w:tc>
        <w:tc>
          <w:tcPr>
            <w:tcW w:w="1741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788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1-4 класів, вихователі</w:t>
            </w:r>
          </w:p>
        </w:tc>
      </w:tr>
      <w:tr w:rsidR="007A3CFE" w:rsidTr="007A3CFE">
        <w:tc>
          <w:tcPr>
            <w:tcW w:w="932" w:type="dxa"/>
          </w:tcPr>
          <w:p w:rsidR="007A3CFE" w:rsidRPr="001336E2" w:rsidRDefault="007A3CFE" w:rsidP="001336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A3CFE" w:rsidRDefault="007A3CFE" w:rsidP="00C37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зустрічей з батьківською спільнотою на тему «Батькам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«Професія і дитина» та ін..</w:t>
            </w:r>
          </w:p>
        </w:tc>
        <w:tc>
          <w:tcPr>
            <w:tcW w:w="1741" w:type="dxa"/>
          </w:tcPr>
          <w:p w:rsidR="007A3CFE" w:rsidRDefault="007A3CFE" w:rsidP="00BC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788" w:type="dxa"/>
          </w:tcPr>
          <w:p w:rsidR="007A3CFE" w:rsidRDefault="007A3CFE" w:rsidP="00BC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1-4 класів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вихователі</w:t>
            </w:r>
          </w:p>
        </w:tc>
      </w:tr>
      <w:tr w:rsidR="007A3CFE" w:rsidTr="007A3CFE">
        <w:tc>
          <w:tcPr>
            <w:tcW w:w="932" w:type="dxa"/>
          </w:tcPr>
          <w:p w:rsidR="007A3CFE" w:rsidRPr="001336E2" w:rsidRDefault="007A3CFE" w:rsidP="001336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зустрічей з представниками ВЗГ УПП (поліції) в Дніпропетровській області </w:t>
            </w:r>
          </w:p>
        </w:tc>
        <w:tc>
          <w:tcPr>
            <w:tcW w:w="1741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788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7A3CFE" w:rsidTr="007A3CFE">
        <w:tc>
          <w:tcPr>
            <w:tcW w:w="932" w:type="dxa"/>
          </w:tcPr>
          <w:p w:rsidR="007A3CFE" w:rsidRPr="001336E2" w:rsidRDefault="007A3CFE" w:rsidP="001336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A3CFE" w:rsidRP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уроків на тему «Толерантність» в межах курсу за вибором «Сходинки етичного зростання»</w:t>
            </w:r>
          </w:p>
        </w:tc>
        <w:tc>
          <w:tcPr>
            <w:tcW w:w="1741" w:type="dxa"/>
          </w:tcPr>
          <w:p w:rsidR="007A3CFE" w:rsidRDefault="007A3CFE" w:rsidP="00BC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788" w:type="dxa"/>
          </w:tcPr>
          <w:p w:rsid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A3CFE" w:rsidTr="007A3CFE">
        <w:tc>
          <w:tcPr>
            <w:tcW w:w="932" w:type="dxa"/>
          </w:tcPr>
          <w:p w:rsidR="007A3CFE" w:rsidRPr="001336E2" w:rsidRDefault="007A3CFE" w:rsidP="001336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A3CFE" w:rsidRPr="007A3CFE" w:rsidRDefault="007A3CFE" w:rsidP="0013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тижнів з популяризації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Pr="007A3CFE">
              <w:rPr>
                <w:rFonts w:ascii="Times New Roman" w:hAnsi="Times New Roman" w:cs="Times New Roman"/>
                <w:sz w:val="28"/>
                <w:szCs w:val="28"/>
              </w:rPr>
              <w:t>-освіти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r w:rsidRPr="007A3CFE">
              <w:rPr>
                <w:rFonts w:ascii="Times New Roman" w:hAnsi="Times New Roman" w:cs="Times New Roman"/>
                <w:sz w:val="28"/>
                <w:szCs w:val="28"/>
              </w:rPr>
              <w:t xml:space="preserve">заохочення дівчат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Pr="007A3CFE">
              <w:rPr>
                <w:rFonts w:ascii="Times New Roman" w:hAnsi="Times New Roman" w:cs="Times New Roman"/>
                <w:sz w:val="28"/>
                <w:szCs w:val="28"/>
              </w:rPr>
              <w:t>-освіти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1" w:type="dxa"/>
          </w:tcPr>
          <w:p w:rsidR="007A3CFE" w:rsidRDefault="007A3CFE" w:rsidP="00BC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788" w:type="dxa"/>
          </w:tcPr>
          <w:p w:rsidR="007A3CFE" w:rsidRDefault="007A3CFE" w:rsidP="00BC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1-4 класів</w:t>
            </w:r>
          </w:p>
        </w:tc>
      </w:tr>
    </w:tbl>
    <w:p w:rsidR="001336E2" w:rsidRDefault="001336E2" w:rsidP="001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CFE" w:rsidRPr="001336E2" w:rsidRDefault="007A3CFE" w:rsidP="0013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Ірина КУТОВА-БУЛАТОВА</w:t>
      </w:r>
    </w:p>
    <w:sectPr w:rsidR="007A3CFE" w:rsidRPr="001336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244C"/>
    <w:multiLevelType w:val="hybridMultilevel"/>
    <w:tmpl w:val="860626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60F"/>
    <w:multiLevelType w:val="hybridMultilevel"/>
    <w:tmpl w:val="A734FE78"/>
    <w:lvl w:ilvl="0" w:tplc="CB4A49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36E2"/>
    <w:rsid w:val="001336E2"/>
    <w:rsid w:val="00143394"/>
    <w:rsid w:val="007A3CFE"/>
    <w:rsid w:val="00C3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2023-03-17T09:45:00Z</dcterms:created>
  <dcterms:modified xsi:type="dcterms:W3CDTF">2023-03-17T11:54:00Z</dcterms:modified>
</cp:coreProperties>
</file>